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E3C3" w14:textId="1C9C205E" w:rsidR="00D9696A" w:rsidRDefault="00D9696A">
      <w:r>
        <w:t>Link to OFSTED Parent’s Poster 2025</w:t>
      </w:r>
    </w:p>
    <w:p w14:paraId="50ABD179" w14:textId="331D4789" w:rsidR="00100416" w:rsidRDefault="00D9696A">
      <w:hyperlink r:id="rId4" w:history="1">
        <w:r w:rsidRPr="004E5C75">
          <w:rPr>
            <w:rStyle w:val="Hyperlink"/>
          </w:rPr>
          <w:t>https://assets.publishing.service.gov.uk/media/673c5f0b6d3c337b80acc348/Ofsted_poster_for_parents_childcare_</w:t>
        </w:r>
        <w:r w:rsidRPr="004E5C75">
          <w:rPr>
            <w:rStyle w:val="Hyperlink"/>
          </w:rPr>
          <w:t>2</w:t>
        </w:r>
        <w:r w:rsidRPr="004E5C75">
          <w:rPr>
            <w:rStyle w:val="Hyperlink"/>
          </w:rPr>
          <w:t>024.pdf</w:t>
        </w:r>
      </w:hyperlink>
    </w:p>
    <w:p w14:paraId="2E65828D" w14:textId="77777777" w:rsidR="00D9696A" w:rsidRDefault="00D9696A"/>
    <w:sectPr w:rsidR="00D96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6A"/>
    <w:rsid w:val="00100416"/>
    <w:rsid w:val="00462E25"/>
    <w:rsid w:val="00D9696A"/>
    <w:rsid w:val="00E1639C"/>
    <w:rsid w:val="00F71CD5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B92C"/>
  <w15:chartTrackingRefBased/>
  <w15:docId w15:val="{6DAB1651-C1B8-4FC6-A1E8-4DC8BF2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9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69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9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69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ets.publishing.service.gov.uk/media/673c5f0b6d3c337b80acc348/Ofsted_poster_for_parents_childcare_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Little Explorers Pre-school</dc:creator>
  <cp:keywords/>
  <dc:description/>
  <cp:lastModifiedBy>The Little Explorers Pre-school</cp:lastModifiedBy>
  <cp:revision>1</cp:revision>
  <dcterms:created xsi:type="dcterms:W3CDTF">2025-01-20T13:25:00Z</dcterms:created>
  <dcterms:modified xsi:type="dcterms:W3CDTF">2025-01-20T13:27:00Z</dcterms:modified>
</cp:coreProperties>
</file>